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6295" w14:textId="6D6406CD" w:rsidR="00324FA5" w:rsidRDefault="00324FA5">
      <w:pPr>
        <w:rPr>
          <w:sz w:val="28"/>
          <w:szCs w:val="28"/>
        </w:rPr>
      </w:pPr>
      <w:r>
        <w:rPr>
          <w:sz w:val="28"/>
          <w:szCs w:val="28"/>
        </w:rPr>
        <w:t xml:space="preserve">The next chapter for the Village Hall is perhaps one of renewal.  It’s over 20 years since the lottery-funded extension was complete and there are signs of </w:t>
      </w:r>
      <w:r w:rsidR="00E35064" w:rsidRPr="00DF1D5E">
        <w:rPr>
          <w:sz w:val="28"/>
          <w:szCs w:val="28"/>
        </w:rPr>
        <w:t>maintenance</w:t>
      </w:r>
      <w:r w:rsidR="00500475" w:rsidRPr="00DF1D5E">
        <w:rPr>
          <w:sz w:val="28"/>
          <w:szCs w:val="28"/>
        </w:rPr>
        <w:t xml:space="preserve"> issues</w:t>
      </w:r>
      <w:r w:rsidR="00E35064" w:rsidRPr="00DF1D5E">
        <w:rPr>
          <w:sz w:val="28"/>
          <w:szCs w:val="28"/>
        </w:rPr>
        <w:t xml:space="preserve"> and improvement</w:t>
      </w:r>
      <w:r w:rsidR="00500475" w:rsidRPr="00DF1D5E">
        <w:rPr>
          <w:sz w:val="28"/>
          <w:szCs w:val="28"/>
        </w:rPr>
        <w:t>s</w:t>
      </w:r>
      <w:r w:rsidR="00E35064" w:rsidRPr="00DF1D5E">
        <w:rPr>
          <w:sz w:val="28"/>
          <w:szCs w:val="28"/>
        </w:rPr>
        <w:t xml:space="preserve"> required</w:t>
      </w:r>
      <w:r w:rsidR="00500475" w:rsidRPr="00DF1D5E">
        <w:rPr>
          <w:sz w:val="28"/>
          <w:szCs w:val="28"/>
        </w:rPr>
        <w:t>,</w:t>
      </w:r>
      <w:r w:rsidR="00E35064" w:rsidRPr="00DF1D5E">
        <w:rPr>
          <w:sz w:val="28"/>
          <w:szCs w:val="28"/>
        </w:rPr>
        <w:t xml:space="preserve"> a</w:t>
      </w:r>
      <w:r w:rsidR="00500475" w:rsidRPr="00DF1D5E">
        <w:rPr>
          <w:sz w:val="28"/>
          <w:szCs w:val="28"/>
        </w:rPr>
        <w:t>s well as a</w:t>
      </w:r>
      <w:r w:rsidR="00E35064" w:rsidRPr="00DF1D5E">
        <w:rPr>
          <w:sz w:val="28"/>
          <w:szCs w:val="28"/>
        </w:rPr>
        <w:t xml:space="preserve"> lot of </w:t>
      </w:r>
      <w:r>
        <w:rPr>
          <w:sz w:val="28"/>
          <w:szCs w:val="28"/>
        </w:rPr>
        <w:t>potential</w:t>
      </w:r>
      <w:r w:rsidR="00500475" w:rsidRPr="00DF1D5E">
        <w:rPr>
          <w:sz w:val="28"/>
          <w:szCs w:val="28"/>
        </w:rPr>
        <w:t xml:space="preserve"> if we can </w:t>
      </w:r>
      <w:r>
        <w:rPr>
          <w:sz w:val="28"/>
          <w:szCs w:val="28"/>
        </w:rPr>
        <w:t xml:space="preserve">engage the community and </w:t>
      </w:r>
      <w:r w:rsidR="00500475" w:rsidRPr="00DF1D5E">
        <w:rPr>
          <w:sz w:val="28"/>
          <w:szCs w:val="28"/>
        </w:rPr>
        <w:t>raise the funds</w:t>
      </w:r>
      <w:r>
        <w:rPr>
          <w:sz w:val="28"/>
          <w:szCs w:val="28"/>
        </w:rPr>
        <w:t>.</w:t>
      </w:r>
    </w:p>
    <w:p w14:paraId="1D1588B2" w14:textId="26A85776" w:rsidR="00E35064" w:rsidRPr="00DF1D5E" w:rsidRDefault="00324FA5">
      <w:p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Pr="000D450F">
        <w:rPr>
          <w:sz w:val="28"/>
          <w:szCs w:val="28"/>
        </w:rPr>
        <w:t>revenues</w:t>
      </w:r>
      <w:r>
        <w:rPr>
          <w:sz w:val="28"/>
          <w:szCs w:val="28"/>
        </w:rPr>
        <w:t xml:space="preserve"> are insufficient to cover our costs, which have been rising rapidly, resulting in a shortfall</w:t>
      </w:r>
      <w:r w:rsidR="00BC085D">
        <w:rPr>
          <w:sz w:val="28"/>
          <w:szCs w:val="28"/>
        </w:rPr>
        <w:t xml:space="preserve">. </w:t>
      </w:r>
      <w:r w:rsidR="00E35064" w:rsidRPr="00DF1D5E">
        <w:rPr>
          <w:sz w:val="28"/>
          <w:szCs w:val="28"/>
        </w:rPr>
        <w:t>In round terms</w:t>
      </w:r>
      <w:r w:rsidR="00500475" w:rsidRPr="00DF1D5E">
        <w:rPr>
          <w:sz w:val="28"/>
          <w:szCs w:val="28"/>
        </w:rPr>
        <w:t>,</w:t>
      </w:r>
      <w:r w:rsidR="00E35064" w:rsidRPr="00DF1D5E">
        <w:rPr>
          <w:sz w:val="28"/>
          <w:szCs w:val="28"/>
        </w:rPr>
        <w:t xml:space="preserve"> the annual costs are £</w:t>
      </w:r>
      <w:r w:rsidR="00E35064" w:rsidRPr="00266AB5">
        <w:rPr>
          <w:sz w:val="28"/>
          <w:szCs w:val="28"/>
        </w:rPr>
        <w:t>1</w:t>
      </w:r>
      <w:r w:rsidR="00896458" w:rsidRPr="00266AB5">
        <w:rPr>
          <w:sz w:val="28"/>
          <w:szCs w:val="28"/>
        </w:rPr>
        <w:t>6</w:t>
      </w:r>
      <w:r w:rsidR="00E35064" w:rsidRPr="00266AB5">
        <w:rPr>
          <w:sz w:val="28"/>
          <w:szCs w:val="28"/>
        </w:rPr>
        <w:t>k</w:t>
      </w:r>
      <w:r w:rsidR="00E35064" w:rsidRPr="00DF1D5E">
        <w:rPr>
          <w:sz w:val="28"/>
          <w:szCs w:val="28"/>
        </w:rPr>
        <w:t xml:space="preserve"> and the revenues are </w:t>
      </w:r>
      <w:r w:rsidR="00BC085D">
        <w:rPr>
          <w:sz w:val="28"/>
          <w:szCs w:val="28"/>
        </w:rPr>
        <w:t xml:space="preserve">only </w:t>
      </w:r>
      <w:r w:rsidR="00E35064" w:rsidRPr="00DF1D5E">
        <w:rPr>
          <w:sz w:val="28"/>
          <w:szCs w:val="28"/>
        </w:rPr>
        <w:t>£</w:t>
      </w:r>
      <w:r w:rsidR="00896458" w:rsidRPr="00266AB5">
        <w:rPr>
          <w:sz w:val="28"/>
          <w:szCs w:val="28"/>
        </w:rPr>
        <w:t>11</w:t>
      </w:r>
      <w:r w:rsidR="00E35064" w:rsidRPr="00266AB5">
        <w:rPr>
          <w:sz w:val="28"/>
          <w:szCs w:val="28"/>
        </w:rPr>
        <w:t>k</w:t>
      </w:r>
      <w:r w:rsidR="00E35064" w:rsidRPr="00DF1D5E">
        <w:rPr>
          <w:sz w:val="28"/>
          <w:szCs w:val="28"/>
        </w:rPr>
        <w:t xml:space="preserve">, so at that rate it won’t take long to burn through </w:t>
      </w:r>
      <w:r w:rsidR="00BC085D">
        <w:rPr>
          <w:sz w:val="28"/>
          <w:szCs w:val="28"/>
        </w:rPr>
        <w:t>our</w:t>
      </w:r>
      <w:r w:rsidR="00E35064" w:rsidRPr="00DF1D5E">
        <w:rPr>
          <w:sz w:val="28"/>
          <w:szCs w:val="28"/>
        </w:rPr>
        <w:t xml:space="preserve"> reserves and </w:t>
      </w:r>
      <w:r w:rsidR="000D450F">
        <w:rPr>
          <w:sz w:val="28"/>
          <w:szCs w:val="28"/>
        </w:rPr>
        <w:t xml:space="preserve">then </w:t>
      </w:r>
      <w:r w:rsidR="00E35064" w:rsidRPr="00DF1D5E">
        <w:rPr>
          <w:sz w:val="28"/>
          <w:szCs w:val="28"/>
        </w:rPr>
        <w:t xml:space="preserve">we would be facing the </w:t>
      </w:r>
      <w:r w:rsidR="00E35064" w:rsidRPr="00266AB5">
        <w:rPr>
          <w:sz w:val="28"/>
          <w:szCs w:val="28"/>
        </w:rPr>
        <w:t>loss</w:t>
      </w:r>
      <w:r w:rsidR="00E35064" w:rsidRPr="00DF1D5E">
        <w:rPr>
          <w:sz w:val="28"/>
          <w:szCs w:val="28"/>
        </w:rPr>
        <w:t xml:space="preserve"> of the hall altogether.  </w:t>
      </w:r>
    </w:p>
    <w:p w14:paraId="3F57546A" w14:textId="240EAE06" w:rsidR="00500475" w:rsidRDefault="00BC085D" w:rsidP="00266AB5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D450F">
        <w:rPr>
          <w:sz w:val="28"/>
          <w:szCs w:val="28"/>
        </w:rPr>
        <w:t>c</w:t>
      </w:r>
      <w:r w:rsidRPr="000D450F">
        <w:rPr>
          <w:sz w:val="28"/>
          <w:szCs w:val="28"/>
        </w:rPr>
        <w:t xml:space="preserve">apital </w:t>
      </w:r>
      <w:r w:rsidR="000D450F">
        <w:rPr>
          <w:sz w:val="28"/>
          <w:szCs w:val="28"/>
        </w:rPr>
        <w:t>r</w:t>
      </w:r>
      <w:r w:rsidRPr="000D450F">
        <w:rPr>
          <w:sz w:val="28"/>
          <w:szCs w:val="28"/>
        </w:rPr>
        <w:t>equirements</w:t>
      </w:r>
      <w:r>
        <w:rPr>
          <w:sz w:val="28"/>
          <w:szCs w:val="28"/>
        </w:rPr>
        <w:t xml:space="preserve"> are likely to be significant. </w:t>
      </w:r>
      <w:r w:rsidR="00E35064" w:rsidRPr="00DF1D5E">
        <w:rPr>
          <w:sz w:val="28"/>
          <w:szCs w:val="28"/>
        </w:rPr>
        <w:t xml:space="preserve">We need to </w:t>
      </w:r>
      <w:r>
        <w:rPr>
          <w:sz w:val="28"/>
          <w:szCs w:val="28"/>
        </w:rPr>
        <w:t xml:space="preserve">properly </w:t>
      </w:r>
      <w:r w:rsidR="00E35064" w:rsidRPr="00DF1D5E">
        <w:rPr>
          <w:sz w:val="28"/>
          <w:szCs w:val="28"/>
        </w:rPr>
        <w:t xml:space="preserve">understand the </w:t>
      </w:r>
      <w:proofErr w:type="gramStart"/>
      <w:r w:rsidR="00E35064" w:rsidRPr="00BC085D">
        <w:rPr>
          <w:sz w:val="28"/>
          <w:szCs w:val="28"/>
        </w:rPr>
        <w:t>current status</w:t>
      </w:r>
      <w:proofErr w:type="gramEnd"/>
      <w:r w:rsidR="00E35064" w:rsidRPr="00DF1D5E">
        <w:rPr>
          <w:sz w:val="28"/>
          <w:szCs w:val="28"/>
        </w:rPr>
        <w:t xml:space="preserve"> of the fabric of the building and the systems in it. </w:t>
      </w:r>
      <w:r w:rsidR="00E35064" w:rsidRPr="00896458">
        <w:rPr>
          <w:sz w:val="28"/>
          <w:szCs w:val="28"/>
        </w:rPr>
        <w:t>We need to reduce</w:t>
      </w:r>
      <w:r w:rsidR="00E35064" w:rsidRPr="00DF1D5E">
        <w:rPr>
          <w:sz w:val="28"/>
          <w:szCs w:val="28"/>
        </w:rPr>
        <w:t xml:space="preserve"> our energy and associated bills, by improving the fabric, </w:t>
      </w:r>
      <w:proofErr w:type="gramStart"/>
      <w:r w:rsidR="00E35064" w:rsidRPr="00DF1D5E">
        <w:rPr>
          <w:sz w:val="28"/>
          <w:szCs w:val="28"/>
        </w:rPr>
        <w:t>systems</w:t>
      </w:r>
      <w:proofErr w:type="gramEnd"/>
      <w:r w:rsidR="00E35064" w:rsidRPr="00DF1D5E">
        <w:rPr>
          <w:sz w:val="28"/>
          <w:szCs w:val="28"/>
        </w:rPr>
        <w:t xml:space="preserve"> and insulation</w:t>
      </w:r>
      <w:r w:rsidR="00500475" w:rsidRPr="00DF1D5E">
        <w:rPr>
          <w:sz w:val="28"/>
          <w:szCs w:val="28"/>
        </w:rPr>
        <w:t xml:space="preserve"> to make the building altogether more efficient</w:t>
      </w:r>
      <w:r>
        <w:rPr>
          <w:sz w:val="28"/>
          <w:szCs w:val="28"/>
        </w:rPr>
        <w:t xml:space="preserve"> and contribute to a lower running cost</w:t>
      </w:r>
      <w:r w:rsidR="00266AB5">
        <w:rPr>
          <w:sz w:val="28"/>
          <w:szCs w:val="28"/>
        </w:rPr>
        <w:t>,</w:t>
      </w:r>
      <w:r>
        <w:rPr>
          <w:sz w:val="28"/>
          <w:szCs w:val="28"/>
        </w:rPr>
        <w:t xml:space="preserve"> as well as making the hall more appealing to more users, to drive revenues.</w:t>
      </w:r>
      <w:r w:rsidR="00E35064" w:rsidRPr="00DF1D5E">
        <w:rPr>
          <w:sz w:val="28"/>
          <w:szCs w:val="28"/>
        </w:rPr>
        <w:t xml:space="preserve"> </w:t>
      </w:r>
    </w:p>
    <w:p w14:paraId="7E904922" w14:textId="1CD1F4E3" w:rsidR="00896458" w:rsidRDefault="00896458">
      <w:pPr>
        <w:rPr>
          <w:sz w:val="28"/>
          <w:szCs w:val="28"/>
        </w:rPr>
      </w:pPr>
      <w:r>
        <w:rPr>
          <w:sz w:val="28"/>
          <w:szCs w:val="28"/>
        </w:rPr>
        <w:t>We are about to embark on phase 2 of the supporting communities 2020 grant from EHDC. This will provide 2 accessible parking spaces and a path to the Jubilee entrance to the hall, including a new ramped entrance. The path will continue around the rear of the building improving the safe access for users of the pre-school Nursery. A planting bed will separate the path from the parking bays and a safety kerb will be installed, like the one at the front of the car park.</w:t>
      </w:r>
    </w:p>
    <w:p w14:paraId="0E349331" w14:textId="233011E0" w:rsidR="00E35064" w:rsidRPr="00DF1D5E" w:rsidRDefault="000D450F">
      <w:pPr>
        <w:rPr>
          <w:sz w:val="28"/>
          <w:szCs w:val="28"/>
        </w:rPr>
      </w:pPr>
      <w:r>
        <w:rPr>
          <w:sz w:val="28"/>
          <w:szCs w:val="28"/>
        </w:rPr>
        <w:t>Moving forward, w</w:t>
      </w:r>
      <w:r w:rsidR="00266AB5">
        <w:rPr>
          <w:sz w:val="28"/>
          <w:szCs w:val="28"/>
        </w:rPr>
        <w:t>e</w:t>
      </w:r>
      <w:r w:rsidR="00324FA5">
        <w:rPr>
          <w:sz w:val="28"/>
          <w:szCs w:val="28"/>
        </w:rPr>
        <w:t xml:space="preserve"> need </w:t>
      </w:r>
      <w:r w:rsidR="00BC085D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BC085D" w:rsidRPr="000D450F">
        <w:rPr>
          <w:sz w:val="28"/>
          <w:szCs w:val="28"/>
        </w:rPr>
        <w:t>plan</w:t>
      </w:r>
      <w:r w:rsidR="00266AB5">
        <w:rPr>
          <w:sz w:val="28"/>
          <w:szCs w:val="28"/>
        </w:rPr>
        <w:t xml:space="preserve"> with</w:t>
      </w:r>
      <w:r w:rsidR="00BC085D">
        <w:rPr>
          <w:sz w:val="28"/>
          <w:szCs w:val="28"/>
        </w:rPr>
        <w:t xml:space="preserve"> a clear set of objectives </w:t>
      </w:r>
      <w:r w:rsidR="00324FA5">
        <w:rPr>
          <w:sz w:val="28"/>
          <w:szCs w:val="28"/>
        </w:rPr>
        <w:t>to</w:t>
      </w:r>
      <w:r w:rsidR="00BC085D">
        <w:rPr>
          <w:sz w:val="28"/>
          <w:szCs w:val="28"/>
        </w:rPr>
        <w:t xml:space="preserve"> guide our decision-making and investments; a </w:t>
      </w:r>
      <w:r w:rsidR="00E35064" w:rsidRPr="00266AB5">
        <w:rPr>
          <w:sz w:val="28"/>
          <w:szCs w:val="28"/>
        </w:rPr>
        <w:t>vision</w:t>
      </w:r>
      <w:r w:rsidR="00E35064" w:rsidRPr="00DF1D5E">
        <w:rPr>
          <w:sz w:val="28"/>
          <w:szCs w:val="28"/>
        </w:rPr>
        <w:t xml:space="preserve"> for what we want the hall to be</w:t>
      </w:r>
      <w:r w:rsidR="00BC085D">
        <w:rPr>
          <w:sz w:val="28"/>
          <w:szCs w:val="28"/>
        </w:rPr>
        <w:t>.  We can’t do that in isolation, so we must</w:t>
      </w:r>
      <w:r w:rsidR="00E35064" w:rsidRPr="00DF1D5E">
        <w:rPr>
          <w:sz w:val="28"/>
          <w:szCs w:val="28"/>
        </w:rPr>
        <w:t xml:space="preserve"> </w:t>
      </w:r>
      <w:r w:rsidR="00E35064" w:rsidRPr="00266AB5">
        <w:rPr>
          <w:sz w:val="28"/>
          <w:szCs w:val="28"/>
        </w:rPr>
        <w:t>engage</w:t>
      </w:r>
      <w:r w:rsidR="00E35064" w:rsidRPr="00DF1D5E">
        <w:rPr>
          <w:sz w:val="28"/>
          <w:szCs w:val="28"/>
        </w:rPr>
        <w:t xml:space="preserve"> the community</w:t>
      </w:r>
      <w:r w:rsidR="00500475" w:rsidRPr="00DF1D5E">
        <w:rPr>
          <w:sz w:val="28"/>
          <w:szCs w:val="28"/>
        </w:rPr>
        <w:t xml:space="preserve">. That’s where there is an opportunity to be more </w:t>
      </w:r>
      <w:r w:rsidR="00500475" w:rsidRPr="00266AB5">
        <w:rPr>
          <w:sz w:val="28"/>
          <w:szCs w:val="28"/>
        </w:rPr>
        <w:t>joined up with the Parish Council</w:t>
      </w:r>
      <w:r w:rsidR="00500475" w:rsidRPr="00DF1D5E">
        <w:rPr>
          <w:sz w:val="28"/>
          <w:szCs w:val="28"/>
        </w:rPr>
        <w:t xml:space="preserve"> and other local organisations, to act together to support the community to flourish. </w:t>
      </w:r>
      <w:r w:rsidR="009A278C">
        <w:rPr>
          <w:sz w:val="28"/>
          <w:szCs w:val="28"/>
        </w:rPr>
        <w:t>Ultimately, I’m sure we all want to see</w:t>
      </w:r>
      <w:r w:rsidR="00500475" w:rsidRPr="00DF1D5E">
        <w:rPr>
          <w:sz w:val="28"/>
          <w:szCs w:val="28"/>
        </w:rPr>
        <w:t xml:space="preserve"> the village hall </w:t>
      </w:r>
      <w:r w:rsidR="009A278C">
        <w:rPr>
          <w:sz w:val="28"/>
          <w:szCs w:val="28"/>
        </w:rPr>
        <w:t>thriving as</w:t>
      </w:r>
      <w:r w:rsidR="00500475" w:rsidRPr="00DF1D5E">
        <w:rPr>
          <w:sz w:val="28"/>
          <w:szCs w:val="28"/>
        </w:rPr>
        <w:t xml:space="preserve"> a </w:t>
      </w:r>
      <w:r w:rsidR="00500475" w:rsidRPr="00DF1D5E">
        <w:rPr>
          <w:b/>
          <w:bCs/>
          <w:sz w:val="28"/>
          <w:szCs w:val="28"/>
        </w:rPr>
        <w:t>sustainably successful,</w:t>
      </w:r>
      <w:r w:rsidR="00500475" w:rsidRPr="00DF1D5E">
        <w:rPr>
          <w:sz w:val="28"/>
          <w:szCs w:val="28"/>
        </w:rPr>
        <w:t xml:space="preserve"> </w:t>
      </w:r>
      <w:r w:rsidR="00500475" w:rsidRPr="00DF1D5E">
        <w:rPr>
          <w:b/>
          <w:bCs/>
          <w:sz w:val="28"/>
          <w:szCs w:val="28"/>
        </w:rPr>
        <w:t>community facility</w:t>
      </w:r>
      <w:r w:rsidR="00500475" w:rsidRPr="00DF1D5E">
        <w:rPr>
          <w:sz w:val="28"/>
          <w:szCs w:val="28"/>
        </w:rPr>
        <w:t>.</w:t>
      </w:r>
    </w:p>
    <w:p w14:paraId="0DD680BA" w14:textId="570C4EAE" w:rsidR="00E35064" w:rsidRPr="00DF1D5E" w:rsidRDefault="00B900D8">
      <w:pPr>
        <w:rPr>
          <w:sz w:val="28"/>
          <w:szCs w:val="28"/>
        </w:rPr>
      </w:pPr>
      <w:r w:rsidRPr="00DF1D5E">
        <w:rPr>
          <w:sz w:val="28"/>
          <w:szCs w:val="28"/>
        </w:rPr>
        <w:t xml:space="preserve">The </w:t>
      </w:r>
      <w:r w:rsidRPr="000D450F">
        <w:rPr>
          <w:sz w:val="28"/>
          <w:szCs w:val="28"/>
        </w:rPr>
        <w:t>1937 Trust Deed</w:t>
      </w:r>
      <w:r w:rsidRPr="00DF1D5E">
        <w:rPr>
          <w:sz w:val="28"/>
          <w:szCs w:val="28"/>
        </w:rPr>
        <w:t xml:space="preserve"> </w:t>
      </w:r>
      <w:r w:rsidR="000D450F">
        <w:rPr>
          <w:sz w:val="28"/>
          <w:szCs w:val="28"/>
        </w:rPr>
        <w:t xml:space="preserve">under which the Village Hall operates, </w:t>
      </w:r>
      <w:r w:rsidRPr="00DF1D5E">
        <w:rPr>
          <w:sz w:val="28"/>
          <w:szCs w:val="28"/>
        </w:rPr>
        <w:t xml:space="preserve">needs a review and an update and we need to get on top of the </w:t>
      </w:r>
      <w:r w:rsidRPr="00DF1D5E">
        <w:rPr>
          <w:b/>
          <w:bCs/>
          <w:sz w:val="28"/>
          <w:szCs w:val="28"/>
        </w:rPr>
        <w:t>Charity Commission’s</w:t>
      </w:r>
      <w:r w:rsidRPr="00DF1D5E">
        <w:rPr>
          <w:sz w:val="28"/>
          <w:szCs w:val="28"/>
        </w:rPr>
        <w:t xml:space="preserve"> latest requirements for reporting.  The </w:t>
      </w:r>
      <w:r w:rsidRPr="00896458">
        <w:rPr>
          <w:sz w:val="28"/>
          <w:szCs w:val="28"/>
        </w:rPr>
        <w:t>administration</w:t>
      </w:r>
      <w:r w:rsidRPr="00DF1D5E">
        <w:rPr>
          <w:sz w:val="28"/>
          <w:szCs w:val="28"/>
        </w:rPr>
        <w:t xml:space="preserve"> of the Hall needs an overhaul and </w:t>
      </w:r>
      <w:r w:rsidR="0069411A">
        <w:rPr>
          <w:sz w:val="28"/>
          <w:szCs w:val="28"/>
        </w:rPr>
        <w:t>the</w:t>
      </w:r>
      <w:r w:rsidRPr="00DF1D5E">
        <w:rPr>
          <w:sz w:val="28"/>
          <w:szCs w:val="28"/>
        </w:rPr>
        <w:t xml:space="preserve"> review of the key documents, which takes place annually, may have to go a bit deeper this year.</w:t>
      </w:r>
    </w:p>
    <w:p w14:paraId="6385C612" w14:textId="125C5A4E" w:rsidR="001B2E78" w:rsidRPr="00DF1D5E" w:rsidRDefault="0069411A">
      <w:pPr>
        <w:rPr>
          <w:sz w:val="28"/>
          <w:szCs w:val="28"/>
        </w:rPr>
      </w:pPr>
      <w:r>
        <w:rPr>
          <w:sz w:val="28"/>
          <w:szCs w:val="28"/>
        </w:rPr>
        <w:t xml:space="preserve">We have recently </w:t>
      </w:r>
      <w:r w:rsidR="00A34634" w:rsidRPr="00DF1D5E">
        <w:rPr>
          <w:sz w:val="28"/>
          <w:szCs w:val="28"/>
        </w:rPr>
        <w:t>joined the National Council for Voluntary Organisations (</w:t>
      </w:r>
      <w:r w:rsidR="00A34634" w:rsidRPr="00896458">
        <w:rPr>
          <w:sz w:val="28"/>
          <w:szCs w:val="28"/>
        </w:rPr>
        <w:t>NCVO</w:t>
      </w:r>
      <w:r w:rsidR="00A34634" w:rsidRPr="00DF1D5E">
        <w:rPr>
          <w:sz w:val="28"/>
          <w:szCs w:val="28"/>
        </w:rPr>
        <w:t xml:space="preserve">) who provide access to information, </w:t>
      </w:r>
      <w:proofErr w:type="gramStart"/>
      <w:r w:rsidR="00A34634" w:rsidRPr="00DF1D5E">
        <w:rPr>
          <w:sz w:val="28"/>
          <w:szCs w:val="28"/>
        </w:rPr>
        <w:t>guidance</w:t>
      </w:r>
      <w:proofErr w:type="gramEnd"/>
      <w:r w:rsidR="00A34634" w:rsidRPr="00DF1D5E">
        <w:rPr>
          <w:sz w:val="28"/>
          <w:szCs w:val="28"/>
        </w:rPr>
        <w:t xml:space="preserve"> and other support services. This was free to join</w:t>
      </w:r>
      <w:r w:rsidR="00266AB5">
        <w:rPr>
          <w:sz w:val="28"/>
          <w:szCs w:val="28"/>
        </w:rPr>
        <w:t>,</w:t>
      </w:r>
      <w:r w:rsidR="00A34634" w:rsidRPr="00DF1D5E">
        <w:rPr>
          <w:sz w:val="28"/>
          <w:szCs w:val="28"/>
        </w:rPr>
        <w:t xml:space="preserve"> given the small size of the VH charity and will help us with ac</w:t>
      </w:r>
      <w:r>
        <w:rPr>
          <w:sz w:val="28"/>
          <w:szCs w:val="28"/>
        </w:rPr>
        <w:t>c</w:t>
      </w:r>
      <w:r w:rsidR="00A34634" w:rsidRPr="00DF1D5E">
        <w:rPr>
          <w:sz w:val="28"/>
          <w:szCs w:val="28"/>
        </w:rPr>
        <w:t>e</w:t>
      </w:r>
      <w:r>
        <w:rPr>
          <w:sz w:val="28"/>
          <w:szCs w:val="28"/>
        </w:rPr>
        <w:t>s</w:t>
      </w:r>
      <w:r w:rsidR="00A34634" w:rsidRPr="00DF1D5E">
        <w:rPr>
          <w:sz w:val="28"/>
          <w:szCs w:val="28"/>
        </w:rPr>
        <w:t>s to trustee guidance and training, from risk assessments to charity banking arrangements</w:t>
      </w:r>
      <w:r>
        <w:rPr>
          <w:sz w:val="28"/>
          <w:szCs w:val="28"/>
        </w:rPr>
        <w:t xml:space="preserve"> and insurance</w:t>
      </w:r>
      <w:r w:rsidR="00A34634" w:rsidRPr="00DF1D5E">
        <w:rPr>
          <w:sz w:val="28"/>
          <w:szCs w:val="28"/>
        </w:rPr>
        <w:t>.</w:t>
      </w:r>
    </w:p>
    <w:p w14:paraId="307DD76D" w14:textId="69291B79" w:rsidR="00220D4F" w:rsidRDefault="00A34634">
      <w:pPr>
        <w:rPr>
          <w:sz w:val="28"/>
          <w:szCs w:val="28"/>
        </w:rPr>
      </w:pPr>
      <w:r w:rsidRPr="00DF1D5E">
        <w:rPr>
          <w:sz w:val="28"/>
          <w:szCs w:val="28"/>
        </w:rPr>
        <w:lastRenderedPageBreak/>
        <w:t xml:space="preserve">We </w:t>
      </w:r>
      <w:r w:rsidR="00220D4F" w:rsidRPr="00DF1D5E">
        <w:rPr>
          <w:sz w:val="28"/>
          <w:szCs w:val="28"/>
        </w:rPr>
        <w:t xml:space="preserve">were </w:t>
      </w:r>
      <w:r w:rsidRPr="00DF1D5E">
        <w:rPr>
          <w:sz w:val="28"/>
          <w:szCs w:val="28"/>
        </w:rPr>
        <w:t xml:space="preserve">recently successful with an application to </w:t>
      </w:r>
      <w:r w:rsidRPr="00DF1D5E">
        <w:rPr>
          <w:b/>
          <w:bCs/>
          <w:sz w:val="28"/>
          <w:szCs w:val="28"/>
        </w:rPr>
        <w:t>EHDC’s Community Climate Action</w:t>
      </w:r>
      <w:r w:rsidR="00220D4F" w:rsidRPr="00DF1D5E">
        <w:rPr>
          <w:b/>
          <w:bCs/>
          <w:sz w:val="28"/>
          <w:szCs w:val="28"/>
        </w:rPr>
        <w:t xml:space="preserve"> Fund</w:t>
      </w:r>
      <w:r w:rsidR="00220D4F" w:rsidRPr="00DF1D5E">
        <w:rPr>
          <w:sz w:val="28"/>
          <w:szCs w:val="28"/>
        </w:rPr>
        <w:t>, receiving an offer of £</w:t>
      </w:r>
      <w:r w:rsidR="00220D4F" w:rsidRPr="00896458">
        <w:rPr>
          <w:sz w:val="28"/>
          <w:szCs w:val="28"/>
        </w:rPr>
        <w:t>10</w:t>
      </w:r>
      <w:r w:rsidR="00266AB5">
        <w:rPr>
          <w:sz w:val="28"/>
          <w:szCs w:val="28"/>
        </w:rPr>
        <w:t>k, which will have to be match-funded</w:t>
      </w:r>
      <w:r w:rsidR="00220D4F" w:rsidRPr="00DF1D5E">
        <w:rPr>
          <w:sz w:val="28"/>
          <w:szCs w:val="28"/>
        </w:rPr>
        <w:t xml:space="preserve">, so we have some fund-raising to do </w:t>
      </w:r>
      <w:r w:rsidR="00266AB5">
        <w:rPr>
          <w:sz w:val="28"/>
          <w:szCs w:val="28"/>
        </w:rPr>
        <w:t>so that we can</w:t>
      </w:r>
      <w:r w:rsidR="00220D4F" w:rsidRPr="00DF1D5E">
        <w:rPr>
          <w:sz w:val="28"/>
          <w:szCs w:val="28"/>
        </w:rPr>
        <w:t xml:space="preserve"> </w:t>
      </w:r>
      <w:r w:rsidR="00266AB5">
        <w:rPr>
          <w:sz w:val="28"/>
          <w:szCs w:val="28"/>
        </w:rPr>
        <w:t>replace</w:t>
      </w:r>
      <w:r w:rsidR="00220D4F" w:rsidRPr="00DF1D5E">
        <w:rPr>
          <w:sz w:val="28"/>
          <w:szCs w:val="28"/>
        </w:rPr>
        <w:t xml:space="preserve"> halogen spotlights</w:t>
      </w:r>
      <w:r w:rsidR="00266AB5">
        <w:rPr>
          <w:sz w:val="28"/>
          <w:szCs w:val="28"/>
        </w:rPr>
        <w:t>, improve insulation of the main hall</w:t>
      </w:r>
      <w:r w:rsidR="00220D4F" w:rsidRPr="00DF1D5E">
        <w:rPr>
          <w:sz w:val="28"/>
          <w:szCs w:val="28"/>
        </w:rPr>
        <w:t>, improv</w:t>
      </w:r>
      <w:r w:rsidR="00266AB5">
        <w:rPr>
          <w:sz w:val="28"/>
          <w:szCs w:val="28"/>
        </w:rPr>
        <w:t>e</w:t>
      </w:r>
      <w:r w:rsidR="00220D4F" w:rsidRPr="00DF1D5E">
        <w:rPr>
          <w:sz w:val="28"/>
          <w:szCs w:val="28"/>
        </w:rPr>
        <w:t xml:space="preserve"> the efficiency of the heating </w:t>
      </w:r>
      <w:proofErr w:type="gramStart"/>
      <w:r w:rsidR="00220D4F" w:rsidRPr="00DF1D5E">
        <w:rPr>
          <w:sz w:val="28"/>
          <w:szCs w:val="28"/>
        </w:rPr>
        <w:t>system</w:t>
      </w:r>
      <w:proofErr w:type="gramEnd"/>
      <w:r w:rsidR="00266AB5">
        <w:rPr>
          <w:sz w:val="28"/>
          <w:szCs w:val="28"/>
        </w:rPr>
        <w:t xml:space="preserve"> and put some solar panels on the roof</w:t>
      </w:r>
      <w:r w:rsidR="00220D4F" w:rsidRPr="00DF1D5E">
        <w:rPr>
          <w:sz w:val="28"/>
          <w:szCs w:val="28"/>
        </w:rPr>
        <w:t>.</w:t>
      </w:r>
    </w:p>
    <w:p w14:paraId="4A1317E0" w14:textId="2288468E" w:rsidR="0069411A" w:rsidRPr="00DF1D5E" w:rsidRDefault="00266AB5">
      <w:pPr>
        <w:rPr>
          <w:sz w:val="28"/>
          <w:szCs w:val="28"/>
        </w:rPr>
      </w:pPr>
      <w:r>
        <w:rPr>
          <w:sz w:val="28"/>
          <w:szCs w:val="28"/>
        </w:rPr>
        <w:t>In search of more funding,</w:t>
      </w:r>
      <w:r w:rsidR="0069411A">
        <w:rPr>
          <w:sz w:val="28"/>
          <w:szCs w:val="28"/>
        </w:rPr>
        <w:t xml:space="preserve"> enquiries have been made about the requirements of the Parish &amp; Town Council Grants, with up to £30k available. There are also government funds available for the replacement of oil-fired boilers.  We will need someone looking at </w:t>
      </w:r>
      <w:r>
        <w:rPr>
          <w:sz w:val="28"/>
          <w:szCs w:val="28"/>
        </w:rPr>
        <w:t xml:space="preserve">available </w:t>
      </w:r>
      <w:r w:rsidR="0069411A">
        <w:rPr>
          <w:sz w:val="28"/>
          <w:szCs w:val="28"/>
        </w:rPr>
        <w:t xml:space="preserve">grants and </w:t>
      </w:r>
      <w:r w:rsidR="000D450F">
        <w:rPr>
          <w:sz w:val="28"/>
          <w:szCs w:val="28"/>
        </w:rPr>
        <w:t>will liaise with the</w:t>
      </w:r>
      <w:r w:rsidR="0069411A">
        <w:rPr>
          <w:sz w:val="28"/>
          <w:szCs w:val="28"/>
        </w:rPr>
        <w:t xml:space="preserve"> Parish Council who have someone fulfilling this role</w:t>
      </w:r>
      <w:r w:rsidR="000D450F">
        <w:rPr>
          <w:sz w:val="28"/>
          <w:szCs w:val="28"/>
        </w:rPr>
        <w:t>.</w:t>
      </w:r>
    </w:p>
    <w:p w14:paraId="368DBBEA" w14:textId="447AC444" w:rsidR="00E7412E" w:rsidRDefault="00896458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E7412E" w:rsidRPr="00DF1D5E">
        <w:rPr>
          <w:sz w:val="28"/>
          <w:szCs w:val="28"/>
        </w:rPr>
        <w:t xml:space="preserve">here is </w:t>
      </w:r>
      <w:r w:rsidR="00E7412E" w:rsidRPr="00896458">
        <w:rPr>
          <w:sz w:val="28"/>
          <w:szCs w:val="28"/>
        </w:rPr>
        <w:t>lots to do</w:t>
      </w:r>
      <w:r w:rsidRPr="00896458">
        <w:rPr>
          <w:sz w:val="28"/>
          <w:szCs w:val="28"/>
        </w:rPr>
        <w:t xml:space="preserve"> and</w:t>
      </w:r>
      <w:r w:rsidR="00E7412E" w:rsidRPr="00896458">
        <w:rPr>
          <w:sz w:val="28"/>
          <w:szCs w:val="28"/>
        </w:rPr>
        <w:t xml:space="preserve"> lots</w:t>
      </w:r>
      <w:r w:rsidR="00E7412E" w:rsidRPr="00DF1D5E">
        <w:rPr>
          <w:sz w:val="28"/>
          <w:szCs w:val="28"/>
        </w:rPr>
        <w:t xml:space="preserve"> of opportunity, but we need a co-ordinated </w:t>
      </w:r>
      <w:r w:rsidR="00E7412E" w:rsidRPr="00896458">
        <w:rPr>
          <w:sz w:val="28"/>
          <w:szCs w:val="28"/>
        </w:rPr>
        <w:t>plan</w:t>
      </w:r>
      <w:r w:rsidR="0069411A">
        <w:rPr>
          <w:sz w:val="28"/>
          <w:szCs w:val="28"/>
        </w:rPr>
        <w:t xml:space="preserve"> and a set of committed and engaged </w:t>
      </w:r>
      <w:r>
        <w:rPr>
          <w:sz w:val="28"/>
          <w:szCs w:val="28"/>
        </w:rPr>
        <w:t>trustees</w:t>
      </w:r>
      <w:r w:rsidR="0069411A">
        <w:rPr>
          <w:sz w:val="28"/>
          <w:szCs w:val="28"/>
        </w:rPr>
        <w:t xml:space="preserve"> and volunteers, </w:t>
      </w:r>
      <w:r w:rsidR="00E7412E" w:rsidRPr="00896458">
        <w:rPr>
          <w:sz w:val="28"/>
          <w:szCs w:val="28"/>
        </w:rPr>
        <w:t>engaging</w:t>
      </w:r>
      <w:r w:rsidR="00E7412E" w:rsidRPr="00DF1D5E">
        <w:rPr>
          <w:sz w:val="28"/>
          <w:szCs w:val="28"/>
        </w:rPr>
        <w:t xml:space="preserve"> the community, to ensure the Village Hall not only survives, but helps the community to thrive.</w:t>
      </w:r>
    </w:p>
    <w:p w14:paraId="5BD96FC1" w14:textId="77777777" w:rsidR="006E56C8" w:rsidRDefault="006E56C8">
      <w:pPr>
        <w:rPr>
          <w:sz w:val="28"/>
          <w:szCs w:val="28"/>
        </w:rPr>
      </w:pPr>
    </w:p>
    <w:p w14:paraId="2A2BE372" w14:textId="7B29218A" w:rsidR="001631B5" w:rsidRDefault="001631B5">
      <w:pPr>
        <w:rPr>
          <w:sz w:val="28"/>
          <w:szCs w:val="28"/>
        </w:rPr>
      </w:pPr>
      <w:r>
        <w:rPr>
          <w:sz w:val="28"/>
          <w:szCs w:val="28"/>
        </w:rPr>
        <w:t>Robert Shepherd - Chairman of the Trustees of Froxfield Village Hall</w:t>
      </w:r>
    </w:p>
    <w:p w14:paraId="0811EF4A" w14:textId="09891240" w:rsidR="006E56C8" w:rsidRPr="00DF1D5E" w:rsidRDefault="006E56C8">
      <w:pPr>
        <w:rPr>
          <w:sz w:val="28"/>
          <w:szCs w:val="28"/>
        </w:rPr>
      </w:pPr>
      <w:r>
        <w:rPr>
          <w:sz w:val="28"/>
          <w:szCs w:val="28"/>
        </w:rPr>
        <w:t>robertshepherd.parish@gmail.com</w:t>
      </w:r>
    </w:p>
    <w:sectPr w:rsidR="006E56C8" w:rsidRPr="00DF1D5E" w:rsidSect="00DF1D5E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78"/>
    <w:rsid w:val="0002648D"/>
    <w:rsid w:val="000D450F"/>
    <w:rsid w:val="001631B5"/>
    <w:rsid w:val="001B2E78"/>
    <w:rsid w:val="00220D4F"/>
    <w:rsid w:val="00266AB5"/>
    <w:rsid w:val="00324FA5"/>
    <w:rsid w:val="00460978"/>
    <w:rsid w:val="00500475"/>
    <w:rsid w:val="0069411A"/>
    <w:rsid w:val="006E56C8"/>
    <w:rsid w:val="00731839"/>
    <w:rsid w:val="00896458"/>
    <w:rsid w:val="008C58E7"/>
    <w:rsid w:val="00971198"/>
    <w:rsid w:val="009A278C"/>
    <w:rsid w:val="00A05227"/>
    <w:rsid w:val="00A34634"/>
    <w:rsid w:val="00B900D8"/>
    <w:rsid w:val="00BC085D"/>
    <w:rsid w:val="00BD34E4"/>
    <w:rsid w:val="00D63C65"/>
    <w:rsid w:val="00DF1D5E"/>
    <w:rsid w:val="00E35064"/>
    <w:rsid w:val="00E7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D159"/>
  <w15:chartTrackingRefBased/>
  <w15:docId w15:val="{0167E9B6-8A40-4630-962E-A9468BD0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Shepherd</dc:creator>
  <cp:keywords/>
  <dc:description/>
  <cp:lastModifiedBy>Robert Shepherd</cp:lastModifiedBy>
  <cp:revision>4</cp:revision>
  <dcterms:created xsi:type="dcterms:W3CDTF">2023-05-23T20:40:00Z</dcterms:created>
  <dcterms:modified xsi:type="dcterms:W3CDTF">2023-05-23T20:44:00Z</dcterms:modified>
</cp:coreProperties>
</file>